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A1EA9" w14:textId="2ABAE621" w:rsidR="00B26046" w:rsidRDefault="0002389D" w:rsidP="00B26046">
      <w:pPr>
        <w:rPr>
          <w:rFonts w:ascii="Arial" w:hAnsi="Arial" w:cs="Arial"/>
        </w:rPr>
      </w:pPr>
      <w:r>
        <w:rPr>
          <w:rFonts w:ascii="Arial" w:hAnsi="Arial" w:cs="Arial"/>
        </w:rPr>
        <w:t>November 20</w:t>
      </w:r>
      <w:r w:rsidR="00B26046">
        <w:rPr>
          <w:rFonts w:ascii="Arial" w:hAnsi="Arial" w:cs="Arial"/>
        </w:rPr>
        <w:t xml:space="preserve">, 2015 </w:t>
      </w:r>
    </w:p>
    <w:p w14:paraId="3EA737B9" w14:textId="77777777" w:rsidR="00B26046" w:rsidRDefault="00B26046" w:rsidP="00B26046">
      <w:pPr>
        <w:rPr>
          <w:rFonts w:ascii="Arial" w:hAnsi="Arial" w:cs="Arial"/>
        </w:rPr>
      </w:pPr>
    </w:p>
    <w:p w14:paraId="3011977D" w14:textId="77777777" w:rsidR="00B26046" w:rsidRPr="002C7E9C" w:rsidRDefault="00B26046" w:rsidP="00B26046">
      <w:pPr>
        <w:rPr>
          <w:rFonts w:ascii="Arial" w:hAnsi="Arial" w:cs="Arial"/>
        </w:rPr>
      </w:pPr>
      <w:r w:rsidRPr="002C7E9C">
        <w:rPr>
          <w:rFonts w:ascii="Arial" w:hAnsi="Arial" w:cs="Arial"/>
        </w:rPr>
        <w:t>Kathy McGlauflin</w:t>
      </w:r>
    </w:p>
    <w:p w14:paraId="2DED63BD" w14:textId="77777777" w:rsidR="00B26046" w:rsidRPr="001544D8" w:rsidRDefault="00B26046" w:rsidP="00B26046">
      <w:pPr>
        <w:rPr>
          <w:rFonts w:ascii="Arial" w:hAnsi="Arial" w:cs="Arial"/>
        </w:rPr>
      </w:pPr>
      <w:r w:rsidRPr="001544D8">
        <w:rPr>
          <w:rFonts w:ascii="Arial" w:hAnsi="Arial" w:cs="Arial"/>
        </w:rPr>
        <w:t xml:space="preserve">Senior Vice President </w:t>
      </w:r>
    </w:p>
    <w:p w14:paraId="07180E86" w14:textId="77777777" w:rsidR="00B26046" w:rsidRDefault="00B26046" w:rsidP="00B26046">
      <w:pPr>
        <w:rPr>
          <w:rFonts w:ascii="Arial" w:hAnsi="Arial" w:cs="Arial"/>
        </w:rPr>
      </w:pPr>
      <w:r>
        <w:rPr>
          <w:rFonts w:ascii="Arial" w:hAnsi="Arial" w:cs="Arial"/>
        </w:rPr>
        <w:t xml:space="preserve">American Forests Foundation </w:t>
      </w:r>
    </w:p>
    <w:p w14:paraId="40F1DB62" w14:textId="77777777" w:rsidR="00B26046" w:rsidRDefault="00B26046" w:rsidP="00B26046">
      <w:pPr>
        <w:rPr>
          <w:rFonts w:ascii="Arial" w:hAnsi="Arial" w:cs="Arial"/>
        </w:rPr>
      </w:pPr>
      <w:r>
        <w:rPr>
          <w:rFonts w:ascii="Arial" w:hAnsi="Arial" w:cs="Arial"/>
        </w:rPr>
        <w:t>2000 M Street, NW, Suite 550</w:t>
      </w:r>
    </w:p>
    <w:p w14:paraId="197A1AFE" w14:textId="77777777" w:rsidR="00B26046" w:rsidRPr="00B26046" w:rsidRDefault="00B26046" w:rsidP="00B26046">
      <w:pPr>
        <w:rPr>
          <w:rFonts w:ascii="Arial" w:hAnsi="Arial" w:cs="Arial"/>
        </w:rPr>
      </w:pPr>
      <w:r w:rsidRPr="00B26046">
        <w:rPr>
          <w:rFonts w:ascii="Arial" w:hAnsi="Arial" w:cs="Arial"/>
        </w:rPr>
        <w:t>Washington, D.C. 20036</w:t>
      </w:r>
    </w:p>
    <w:p w14:paraId="7C6A3452" w14:textId="77777777" w:rsidR="00B26046" w:rsidRDefault="00B26046" w:rsidP="00B26046">
      <w:pPr>
        <w:rPr>
          <w:rFonts w:ascii="Arial" w:hAnsi="Arial" w:cs="Arial"/>
        </w:rPr>
      </w:pPr>
    </w:p>
    <w:p w14:paraId="11663AE2" w14:textId="77777777" w:rsidR="00B26046" w:rsidRDefault="00B26046" w:rsidP="00B26046">
      <w:pPr>
        <w:rPr>
          <w:rFonts w:ascii="Arial" w:hAnsi="Arial" w:cs="Arial"/>
        </w:rPr>
      </w:pPr>
    </w:p>
    <w:p w14:paraId="19EDA4C7" w14:textId="77777777" w:rsidR="00B26046" w:rsidRDefault="00B26046" w:rsidP="00B26046">
      <w:pPr>
        <w:rPr>
          <w:rFonts w:ascii="Arial" w:hAnsi="Arial" w:cs="Arial"/>
        </w:rPr>
      </w:pPr>
      <w:r>
        <w:rPr>
          <w:rFonts w:ascii="Arial" w:hAnsi="Arial" w:cs="Arial"/>
        </w:rPr>
        <w:t xml:space="preserve">Dear Kathy: </w:t>
      </w:r>
    </w:p>
    <w:p w14:paraId="4CD7345E" w14:textId="77777777" w:rsidR="00B26046" w:rsidRDefault="00B26046" w:rsidP="00B26046">
      <w:pPr>
        <w:rPr>
          <w:rFonts w:ascii="Arial" w:hAnsi="Arial" w:cs="Arial"/>
        </w:rPr>
      </w:pPr>
    </w:p>
    <w:p w14:paraId="7700DE53" w14:textId="468B78C0" w:rsidR="00B26046" w:rsidRDefault="00B26046" w:rsidP="00B26046">
      <w:pPr>
        <w:rPr>
          <w:rFonts w:ascii="Arial" w:hAnsi="Arial" w:cs="Arial"/>
        </w:rPr>
      </w:pPr>
      <w:r w:rsidRPr="001544D8">
        <w:rPr>
          <w:rFonts w:ascii="Arial" w:hAnsi="Arial" w:cs="Arial"/>
        </w:rPr>
        <w:t>I am pleased to submit the Ten-Year Urban Forestry Action Plan: 2016 –</w:t>
      </w:r>
      <w:r>
        <w:rPr>
          <w:rFonts w:ascii="Arial" w:hAnsi="Arial" w:cs="Arial"/>
        </w:rPr>
        <w:t xml:space="preserve"> 2016 as well as the project evaluation. Please find </w:t>
      </w:r>
      <w:r w:rsidR="0002389D">
        <w:rPr>
          <w:rFonts w:ascii="Arial" w:hAnsi="Arial" w:cs="Arial"/>
        </w:rPr>
        <w:t xml:space="preserve">in: </w:t>
      </w:r>
      <w:hyperlink r:id="rId8" w:history="1">
        <w:r w:rsidR="0002389D" w:rsidRPr="00CD6405">
          <w:rPr>
            <w:rStyle w:val="Hyperlink"/>
            <w:rFonts w:ascii="Arial" w:hAnsi="Arial" w:cs="Arial"/>
          </w:rPr>
          <w:t>http://www.urbanforestplan.org/engage/</w:t>
        </w:r>
      </w:hyperlink>
      <w:r w:rsidR="0002389D">
        <w:rPr>
          <w:rFonts w:ascii="Arial" w:hAnsi="Arial" w:cs="Arial"/>
        </w:rPr>
        <w:t xml:space="preserve"> the following </w:t>
      </w:r>
      <w:r>
        <w:rPr>
          <w:rFonts w:ascii="Arial" w:hAnsi="Arial" w:cs="Arial"/>
        </w:rPr>
        <w:t>different d</w:t>
      </w:r>
      <w:r w:rsidR="0002389D">
        <w:rPr>
          <w:rFonts w:ascii="Arial" w:hAnsi="Arial" w:cs="Arial"/>
        </w:rPr>
        <w:t xml:space="preserve">eliverables of the Action Plan: </w:t>
      </w:r>
    </w:p>
    <w:p w14:paraId="775E10BB" w14:textId="77777777" w:rsidR="00B26046" w:rsidRDefault="00B26046" w:rsidP="00B26046">
      <w:pPr>
        <w:rPr>
          <w:rFonts w:ascii="Arial" w:hAnsi="Arial" w:cs="Arial"/>
        </w:rPr>
      </w:pPr>
    </w:p>
    <w:p w14:paraId="29DC102B" w14:textId="77777777" w:rsidR="0002389D" w:rsidRDefault="0002389D" w:rsidP="0002389D">
      <w:pPr>
        <w:pStyle w:val="ListParagraph"/>
        <w:rPr>
          <w:rFonts w:ascii="Arial" w:hAnsi="Arial" w:cs="Arial"/>
        </w:rPr>
      </w:pPr>
    </w:p>
    <w:p w14:paraId="44CE5AFD" w14:textId="77777777" w:rsidR="0002389D" w:rsidRDefault="0002389D" w:rsidP="00B26046">
      <w:pPr>
        <w:pStyle w:val="ListParagraph"/>
        <w:numPr>
          <w:ilvl w:val="0"/>
          <w:numId w:val="1"/>
        </w:numPr>
        <w:rPr>
          <w:rFonts w:ascii="Arial" w:hAnsi="Arial" w:cs="Arial"/>
        </w:rPr>
      </w:pPr>
      <w:r>
        <w:rPr>
          <w:rFonts w:ascii="Arial" w:hAnsi="Arial" w:cs="Arial"/>
        </w:rPr>
        <w:t xml:space="preserve">Final Action Plan Summary </w:t>
      </w:r>
    </w:p>
    <w:p w14:paraId="6EB4DC6D" w14:textId="0BA49A22" w:rsidR="00B26046" w:rsidRDefault="00B26046" w:rsidP="00B26046">
      <w:pPr>
        <w:pStyle w:val="ListParagraph"/>
        <w:numPr>
          <w:ilvl w:val="0"/>
          <w:numId w:val="1"/>
        </w:numPr>
        <w:rPr>
          <w:rFonts w:ascii="Arial" w:hAnsi="Arial" w:cs="Arial"/>
        </w:rPr>
      </w:pPr>
      <w:r>
        <w:rPr>
          <w:rFonts w:ascii="Arial" w:hAnsi="Arial" w:cs="Arial"/>
        </w:rPr>
        <w:t>Ten-Year Urban Forestry Action Plan: 2016 – 2017 (complete document with appendices</w:t>
      </w:r>
      <w:r w:rsidR="0002389D">
        <w:rPr>
          <w:rFonts w:ascii="Arial" w:hAnsi="Arial" w:cs="Arial"/>
        </w:rPr>
        <w:t>)</w:t>
      </w:r>
    </w:p>
    <w:p w14:paraId="2B79439A" w14:textId="2061A354" w:rsidR="00B26046" w:rsidRPr="00E91961" w:rsidRDefault="00B26046" w:rsidP="00B26046">
      <w:pPr>
        <w:pStyle w:val="ListParagraph"/>
        <w:numPr>
          <w:ilvl w:val="0"/>
          <w:numId w:val="1"/>
        </w:numPr>
        <w:rPr>
          <w:rFonts w:ascii="Arial" w:hAnsi="Arial" w:cs="Arial"/>
        </w:rPr>
      </w:pPr>
      <w:r>
        <w:rPr>
          <w:rFonts w:ascii="Arial" w:hAnsi="Arial" w:cs="Arial"/>
        </w:rPr>
        <w:t>Ten-Year Urban Forestry Action Plan: 2016 – 2017 (core Action Plan)</w:t>
      </w:r>
    </w:p>
    <w:p w14:paraId="6623241D" w14:textId="49AEC6C4" w:rsidR="00B26046" w:rsidRDefault="00B26046" w:rsidP="00B26046">
      <w:pPr>
        <w:pStyle w:val="ListParagraph"/>
        <w:numPr>
          <w:ilvl w:val="0"/>
          <w:numId w:val="1"/>
        </w:numPr>
        <w:rPr>
          <w:rFonts w:ascii="Arial" w:hAnsi="Arial" w:cs="Arial"/>
        </w:rPr>
      </w:pPr>
      <w:r>
        <w:rPr>
          <w:rFonts w:ascii="Arial" w:hAnsi="Arial" w:cs="Arial"/>
        </w:rPr>
        <w:t>Action Plan Resea</w:t>
      </w:r>
      <w:r w:rsidR="0002389D">
        <w:rPr>
          <w:rFonts w:ascii="Arial" w:hAnsi="Arial" w:cs="Arial"/>
        </w:rPr>
        <w:t>rch Needs – Standalone document</w:t>
      </w:r>
    </w:p>
    <w:p w14:paraId="6D2D5D13" w14:textId="2ECA7FCE" w:rsidR="00B26046" w:rsidRDefault="00B26046" w:rsidP="00B26046">
      <w:pPr>
        <w:pStyle w:val="ListParagraph"/>
        <w:numPr>
          <w:ilvl w:val="0"/>
          <w:numId w:val="1"/>
        </w:numPr>
        <w:rPr>
          <w:rFonts w:ascii="Arial" w:hAnsi="Arial" w:cs="Arial"/>
        </w:rPr>
      </w:pPr>
      <w:r>
        <w:rPr>
          <w:rFonts w:ascii="Arial" w:hAnsi="Arial" w:cs="Arial"/>
        </w:rPr>
        <w:t>Action Plan Funding Needs – Standalone document</w:t>
      </w:r>
    </w:p>
    <w:p w14:paraId="00589B5E" w14:textId="0CAFF3F3" w:rsidR="00B26046" w:rsidRPr="0002389D" w:rsidRDefault="00B26046" w:rsidP="00B26046">
      <w:pPr>
        <w:pStyle w:val="ListParagraph"/>
        <w:numPr>
          <w:ilvl w:val="0"/>
          <w:numId w:val="1"/>
        </w:numPr>
        <w:rPr>
          <w:rFonts w:ascii="Arial" w:hAnsi="Arial" w:cs="Arial"/>
        </w:rPr>
      </w:pPr>
      <w:r>
        <w:rPr>
          <w:rFonts w:ascii="Arial" w:hAnsi="Arial" w:cs="Arial"/>
        </w:rPr>
        <w:t>Appendices</w:t>
      </w:r>
    </w:p>
    <w:p w14:paraId="21CF5427" w14:textId="77777777" w:rsidR="0002389D" w:rsidRPr="0002389D" w:rsidRDefault="0002389D" w:rsidP="0002389D">
      <w:pPr>
        <w:ind w:left="360"/>
        <w:rPr>
          <w:rFonts w:ascii="Arial" w:hAnsi="Arial" w:cs="Arial"/>
        </w:rPr>
      </w:pPr>
    </w:p>
    <w:p w14:paraId="624D0331" w14:textId="77777777" w:rsidR="00B26046" w:rsidRPr="00B044CE" w:rsidRDefault="00B26046" w:rsidP="00B26046">
      <w:pPr>
        <w:pStyle w:val="ListParagraph"/>
        <w:rPr>
          <w:rFonts w:ascii="Arial" w:hAnsi="Arial" w:cs="Arial"/>
        </w:rPr>
      </w:pPr>
    </w:p>
    <w:p w14:paraId="3F8068C9" w14:textId="77777777" w:rsidR="00B26046" w:rsidRDefault="00B26046" w:rsidP="00B26046">
      <w:pPr>
        <w:jc w:val="both"/>
        <w:rPr>
          <w:rFonts w:ascii="Arial" w:hAnsi="Arial" w:cs="Arial"/>
        </w:rPr>
      </w:pPr>
      <w:r>
        <w:rPr>
          <w:rFonts w:ascii="Arial" w:hAnsi="Arial" w:cs="Arial"/>
        </w:rPr>
        <w:t xml:space="preserve">You will be receiving soon a physical copy of the core Action Plan by mail. We hope you find that the Action Plan offers a solid foundation for advancing the cause of urban forestry in the next decade, and gives clear guidance for </w:t>
      </w:r>
      <w:r w:rsidRPr="00DF2EE6">
        <w:rPr>
          <w:rFonts w:ascii="Arial" w:hAnsi="Arial" w:cs="Arial"/>
        </w:rPr>
        <w:t>NUCFAC and the broader urban forest</w:t>
      </w:r>
      <w:r>
        <w:rPr>
          <w:rFonts w:ascii="Arial" w:hAnsi="Arial" w:cs="Arial"/>
        </w:rPr>
        <w:t>ry</w:t>
      </w:r>
      <w:r w:rsidRPr="00DF2EE6">
        <w:rPr>
          <w:rFonts w:ascii="Arial" w:hAnsi="Arial" w:cs="Arial"/>
        </w:rPr>
        <w:t xml:space="preserve"> community </w:t>
      </w:r>
      <w:r>
        <w:rPr>
          <w:rFonts w:ascii="Arial" w:hAnsi="Arial" w:cs="Arial"/>
        </w:rPr>
        <w:t>implementation</w:t>
      </w:r>
      <w:r w:rsidRPr="00DF2EE6">
        <w:rPr>
          <w:rFonts w:ascii="Arial" w:hAnsi="Arial" w:cs="Arial"/>
        </w:rPr>
        <w:t>.</w:t>
      </w:r>
      <w:r>
        <w:rPr>
          <w:rFonts w:ascii="Arial" w:hAnsi="Arial" w:cs="Arial"/>
        </w:rPr>
        <w:t xml:space="preserve"> </w:t>
      </w:r>
    </w:p>
    <w:p w14:paraId="3C40C428" w14:textId="77777777" w:rsidR="00B26046" w:rsidRDefault="00B26046" w:rsidP="00B26046">
      <w:pPr>
        <w:jc w:val="both"/>
        <w:rPr>
          <w:rFonts w:ascii="Arial" w:hAnsi="Arial" w:cs="Arial"/>
        </w:rPr>
      </w:pPr>
    </w:p>
    <w:p w14:paraId="1BB203E8" w14:textId="77777777" w:rsidR="00B26046" w:rsidRDefault="00B26046" w:rsidP="00B26046">
      <w:pPr>
        <w:jc w:val="both"/>
        <w:rPr>
          <w:rFonts w:ascii="Arial" w:hAnsi="Arial" w:cs="Arial"/>
        </w:rPr>
      </w:pPr>
      <w:r>
        <w:rPr>
          <w:rFonts w:ascii="Arial" w:hAnsi="Arial" w:cs="Arial"/>
        </w:rPr>
        <w:t>It has been a great privilege to work with you and the urban forestry community on this important and timely Action Plan. On behalf of the facilitation team of IEN and Dialogue + Design, t</w:t>
      </w:r>
      <w:r w:rsidRPr="001544D8">
        <w:rPr>
          <w:rFonts w:ascii="Arial" w:hAnsi="Arial" w:cs="Arial"/>
        </w:rPr>
        <w:t>hank you for th</w:t>
      </w:r>
      <w:r>
        <w:rPr>
          <w:rFonts w:ascii="Arial" w:hAnsi="Arial" w:cs="Arial"/>
        </w:rPr>
        <w:t xml:space="preserve">is terrific </w:t>
      </w:r>
      <w:r w:rsidRPr="001544D8">
        <w:rPr>
          <w:rFonts w:ascii="Arial" w:hAnsi="Arial" w:cs="Arial"/>
        </w:rPr>
        <w:t>opportunity</w:t>
      </w:r>
      <w:r>
        <w:rPr>
          <w:rFonts w:ascii="Arial" w:hAnsi="Arial" w:cs="Arial"/>
        </w:rPr>
        <w:t xml:space="preserve">. </w:t>
      </w:r>
    </w:p>
    <w:p w14:paraId="174C98CD" w14:textId="77777777" w:rsidR="00B26046" w:rsidRDefault="00B26046" w:rsidP="00B26046">
      <w:pPr>
        <w:jc w:val="both"/>
        <w:rPr>
          <w:rFonts w:ascii="Arial" w:hAnsi="Arial" w:cs="Arial"/>
        </w:rPr>
      </w:pPr>
    </w:p>
    <w:p w14:paraId="708EA8D1" w14:textId="77777777" w:rsidR="00B26046" w:rsidRPr="00B044CE" w:rsidRDefault="00B26046" w:rsidP="00B26046">
      <w:pPr>
        <w:jc w:val="both"/>
        <w:rPr>
          <w:rFonts w:ascii="Arial" w:hAnsi="Arial" w:cs="Arial"/>
        </w:rPr>
      </w:pPr>
      <w:r>
        <w:rPr>
          <w:rFonts w:ascii="Arial" w:hAnsi="Arial" w:cs="Arial"/>
        </w:rPr>
        <w:t>Please don’t hesitate to contact us if you have any questions about any aspect of this Action Plan and evaluation. We look forward to the possibility that we might work together again in the future.</w:t>
      </w:r>
    </w:p>
    <w:p w14:paraId="2BEF4A8B" w14:textId="77777777" w:rsidR="00B26046" w:rsidRPr="001544D8" w:rsidRDefault="00B26046" w:rsidP="00B26046">
      <w:pPr>
        <w:rPr>
          <w:rFonts w:ascii="Arial" w:hAnsi="Arial" w:cs="Arial"/>
        </w:rPr>
      </w:pPr>
    </w:p>
    <w:p w14:paraId="54B88465" w14:textId="77777777" w:rsidR="00B26046" w:rsidRPr="001544D8" w:rsidRDefault="00B26046" w:rsidP="00B26046">
      <w:pPr>
        <w:rPr>
          <w:rFonts w:ascii="Arial" w:hAnsi="Arial" w:cs="Arial"/>
        </w:rPr>
      </w:pPr>
      <w:r w:rsidRPr="001544D8">
        <w:rPr>
          <w:rFonts w:ascii="Arial" w:hAnsi="Arial" w:cs="Arial"/>
        </w:rPr>
        <w:t xml:space="preserve">Best </w:t>
      </w:r>
      <w:r>
        <w:rPr>
          <w:rFonts w:ascii="Arial" w:hAnsi="Arial" w:cs="Arial"/>
        </w:rPr>
        <w:t>r</w:t>
      </w:r>
      <w:r w:rsidRPr="001544D8">
        <w:rPr>
          <w:rFonts w:ascii="Arial" w:hAnsi="Arial" w:cs="Arial"/>
        </w:rPr>
        <w:t xml:space="preserve">egards, </w:t>
      </w:r>
    </w:p>
    <w:p w14:paraId="45BC05F6" w14:textId="77777777" w:rsidR="00B26046" w:rsidRDefault="00B26046" w:rsidP="00B26046">
      <w:pPr>
        <w:rPr>
          <w:rFonts w:ascii="Arial" w:hAnsi="Arial" w:cs="Arial"/>
        </w:rPr>
      </w:pPr>
    </w:p>
    <w:p w14:paraId="593D7E17" w14:textId="77777777" w:rsidR="00B26046" w:rsidRDefault="00B26046" w:rsidP="00B26046">
      <w:pPr>
        <w:rPr>
          <w:rFonts w:ascii="Arial" w:hAnsi="Arial" w:cs="Arial"/>
        </w:rPr>
      </w:pPr>
    </w:p>
    <w:p w14:paraId="561CC83F" w14:textId="77777777" w:rsidR="00B26046" w:rsidRPr="001544D8" w:rsidRDefault="00B26046" w:rsidP="00B26046">
      <w:pPr>
        <w:rPr>
          <w:rFonts w:ascii="Arial" w:hAnsi="Arial" w:cs="Arial"/>
        </w:rPr>
      </w:pPr>
      <w:r w:rsidRPr="001544D8">
        <w:rPr>
          <w:rFonts w:ascii="Arial" w:hAnsi="Arial" w:cs="Arial"/>
        </w:rPr>
        <w:t xml:space="preserve">Tanya Denckla Cobb </w:t>
      </w:r>
    </w:p>
    <w:p w14:paraId="57AC4227" w14:textId="41A85922" w:rsidR="00B26046" w:rsidRDefault="00B26046" w:rsidP="00547D60">
      <w:pPr>
        <w:widowControl w:val="0"/>
        <w:autoSpaceDE w:val="0"/>
        <w:autoSpaceDN w:val="0"/>
        <w:adjustRightInd w:val="0"/>
        <w:rPr>
          <w:rFonts w:ascii="Arial" w:hAnsi="Arial" w:cs="Arial"/>
        </w:rPr>
      </w:pPr>
      <w:r w:rsidRPr="001544D8">
        <w:rPr>
          <w:rFonts w:ascii="Arial" w:hAnsi="Arial" w:cs="Arial"/>
        </w:rPr>
        <w:t>Director</w:t>
      </w:r>
      <w:bookmarkStart w:id="0" w:name="_GoBack"/>
      <w:bookmarkEnd w:id="0"/>
    </w:p>
    <w:p w14:paraId="0672B1B5" w14:textId="77777777" w:rsidR="00B26046" w:rsidRDefault="00B26046" w:rsidP="00B26046">
      <w:pPr>
        <w:rPr>
          <w:rFonts w:ascii="Arial" w:hAnsi="Arial" w:cs="Arial"/>
        </w:rPr>
      </w:pPr>
    </w:p>
    <w:p w14:paraId="6519F71F" w14:textId="50CF742A" w:rsidR="00827B04" w:rsidRPr="00547D60" w:rsidRDefault="00B26046">
      <w:pPr>
        <w:rPr>
          <w:rFonts w:ascii="Arial" w:hAnsi="Arial" w:cs="Arial"/>
          <w:sz w:val="20"/>
        </w:rPr>
      </w:pPr>
      <w:r>
        <w:rPr>
          <w:rFonts w:ascii="Arial" w:hAnsi="Arial" w:cs="Arial"/>
          <w:sz w:val="20"/>
        </w:rPr>
        <w:t>CC</w:t>
      </w:r>
      <w:r w:rsidRPr="00126F0C">
        <w:rPr>
          <w:rFonts w:ascii="Arial" w:hAnsi="Arial" w:cs="Arial"/>
          <w:sz w:val="20"/>
        </w:rPr>
        <w:t>: Jan Davis, Nancy Stremple</w:t>
      </w:r>
      <w:r>
        <w:rPr>
          <w:rFonts w:ascii="Arial" w:hAnsi="Arial" w:cs="Arial"/>
          <w:sz w:val="20"/>
        </w:rPr>
        <w:t>,</w:t>
      </w:r>
      <w:r w:rsidR="00547D60">
        <w:rPr>
          <w:rFonts w:ascii="Arial" w:hAnsi="Arial" w:cs="Arial"/>
          <w:sz w:val="20"/>
        </w:rPr>
        <w:t xml:space="preserve"> and NUCFAC members</w:t>
      </w:r>
    </w:p>
    <w:p w14:paraId="63D4F1A2" w14:textId="77777777" w:rsidR="00827B04" w:rsidRPr="006B3002" w:rsidRDefault="00827B04">
      <w:pPr>
        <w:rPr>
          <w:szCs w:val="24"/>
        </w:rPr>
      </w:pPr>
    </w:p>
    <w:sectPr w:rsidR="00827B04" w:rsidRPr="006B3002" w:rsidSect="004B0829">
      <w:headerReference w:type="even" r:id="rId9"/>
      <w:headerReference w:type="default" r:id="rId10"/>
      <w:footerReference w:type="even" r:id="rId11"/>
      <w:footerReference w:type="default" r:id="rId12"/>
      <w:headerReference w:type="first" r:id="rId13"/>
      <w:footerReference w:type="first" r:id="rId14"/>
      <w:pgSz w:w="12240" w:h="15840"/>
      <w:pgMar w:top="576" w:right="1440" w:bottom="576" w:left="1440" w:header="36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640F0" w14:textId="77777777" w:rsidR="000A1902" w:rsidRDefault="000A1902">
      <w:r>
        <w:separator/>
      </w:r>
    </w:p>
  </w:endnote>
  <w:endnote w:type="continuationSeparator" w:id="0">
    <w:p w14:paraId="0CF72D6B" w14:textId="77777777" w:rsidR="000A1902" w:rsidRDefault="000A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1F374" w14:textId="77777777" w:rsidR="006F4CC3" w:rsidRDefault="006F4C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C7D6" w14:textId="77777777" w:rsidR="00AC26F8" w:rsidRDefault="00AC26F8" w:rsidP="006F4CC3">
    <w:pPr>
      <w:pStyle w:val="Footer"/>
      <w:ind w:left="-540" w:right="-630" w:hanging="180"/>
      <w:jc w:val="center"/>
      <w:rPr>
        <w:rFonts w:ascii="Times New Roman" w:hAnsi="Times New Roman"/>
        <w:sz w:val="18"/>
      </w:rPr>
    </w:pPr>
    <w:r>
      <w:rPr>
        <w:rFonts w:ascii="Times New Roman" w:hAnsi="Times New Roman"/>
        <w:sz w:val="18"/>
      </w:rPr>
      <w:t>P.O.</w:t>
    </w:r>
    <w:r w:rsidR="00A466B3">
      <w:rPr>
        <w:rFonts w:ascii="Times New Roman" w:hAnsi="Times New Roman"/>
        <w:sz w:val="18"/>
      </w:rPr>
      <w:t xml:space="preserve"> </w:t>
    </w:r>
    <w:r>
      <w:rPr>
        <w:rFonts w:ascii="Times New Roman" w:hAnsi="Times New Roman"/>
        <w:sz w:val="18"/>
      </w:rPr>
      <w:t xml:space="preserve">Box 400179 • Charlottesville, VA </w:t>
    </w:r>
    <w:r w:rsidR="00A466B3">
      <w:rPr>
        <w:rFonts w:ascii="Times New Roman" w:hAnsi="Times New Roman"/>
        <w:sz w:val="18"/>
      </w:rPr>
      <w:t>22904-4179 • Phone 434-924-1970 • Fax 434-924-0231</w:t>
    </w:r>
    <w:r w:rsidR="006F4CC3">
      <w:rPr>
        <w:rFonts w:ascii="Times New Roman" w:hAnsi="Times New Roman"/>
        <w:sz w:val="18"/>
      </w:rPr>
      <w:t xml:space="preserve"> • </w:t>
    </w:r>
    <w:r w:rsidR="004B0829">
      <w:rPr>
        <w:rFonts w:ascii="Times New Roman" w:hAnsi="Times New Roman"/>
        <w:sz w:val="18"/>
      </w:rPr>
      <w:t>www.ien.arch.virginia.edu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43F0" w14:textId="77777777" w:rsidR="006F4CC3" w:rsidRDefault="006F4C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D061" w14:textId="77777777" w:rsidR="000A1902" w:rsidRDefault="000A1902">
      <w:r>
        <w:separator/>
      </w:r>
    </w:p>
  </w:footnote>
  <w:footnote w:type="continuationSeparator" w:id="0">
    <w:p w14:paraId="4BF71D4C" w14:textId="77777777" w:rsidR="000A1902" w:rsidRDefault="000A19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CB549" w14:textId="77777777" w:rsidR="006F4CC3" w:rsidRDefault="006F4C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769E" w14:textId="77777777" w:rsidR="007A01D5" w:rsidRDefault="004B0829">
    <w:pPr>
      <w:pStyle w:val="Header"/>
    </w:pPr>
    <w:r>
      <w:rPr>
        <w:rFonts w:ascii="Times New Roman" w:hAnsi="Times New Roman"/>
        <w:noProof/>
        <w:sz w:val="20"/>
      </w:rPr>
      <w:drawing>
        <wp:inline distT="0" distB="0" distL="0" distR="0" wp14:anchorId="4CD5847A" wp14:editId="3648297E">
          <wp:extent cx="3886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1430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14FC2" w14:textId="77777777" w:rsidR="006F4CC3" w:rsidRDefault="006F4C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6FDA"/>
    <w:multiLevelType w:val="hybridMultilevel"/>
    <w:tmpl w:val="B6E4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6F"/>
    <w:rsid w:val="0002389D"/>
    <w:rsid w:val="000A1902"/>
    <w:rsid w:val="001A42AC"/>
    <w:rsid w:val="002D3DE5"/>
    <w:rsid w:val="002E3C2F"/>
    <w:rsid w:val="003E2D1F"/>
    <w:rsid w:val="003E33C7"/>
    <w:rsid w:val="00441D60"/>
    <w:rsid w:val="004B0829"/>
    <w:rsid w:val="004B4514"/>
    <w:rsid w:val="004E7180"/>
    <w:rsid w:val="00547D60"/>
    <w:rsid w:val="00581892"/>
    <w:rsid w:val="00635126"/>
    <w:rsid w:val="006B3002"/>
    <w:rsid w:val="006F4CC3"/>
    <w:rsid w:val="007A01D5"/>
    <w:rsid w:val="00827B04"/>
    <w:rsid w:val="00956CE5"/>
    <w:rsid w:val="009B0DE2"/>
    <w:rsid w:val="00A03F8D"/>
    <w:rsid w:val="00A466B3"/>
    <w:rsid w:val="00AC26F8"/>
    <w:rsid w:val="00B26046"/>
    <w:rsid w:val="00B43B6F"/>
    <w:rsid w:val="00D61996"/>
    <w:rsid w:val="00DA1D98"/>
    <w:rsid w:val="00E30FA7"/>
    <w:rsid w:val="00F12E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557E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900"/>
      </w:tabs>
    </w:pPr>
    <w:rPr>
      <w:rFonts w:ascii="Times New Roman" w:hAnsi="Times New Roman"/>
      <w:color w:val="000000"/>
    </w:rPr>
  </w:style>
  <w:style w:type="character" w:styleId="PageNumber">
    <w:name w:val="page number"/>
    <w:basedOn w:val="DefaultParagraphFont"/>
  </w:style>
  <w:style w:type="paragraph" w:customStyle="1" w:styleId="xl63">
    <w:name w:val="xl63"/>
    <w:basedOn w:val="Normal"/>
    <w:pPr>
      <w:spacing w:before="100" w:after="100"/>
    </w:pPr>
    <w:rPr>
      <w:rFonts w:ascii="Times New Roman" w:hAnsi="Times New Roman"/>
      <w:b/>
    </w:rPr>
  </w:style>
  <w:style w:type="paragraph" w:customStyle="1" w:styleId="xl27">
    <w:name w:val="xl27"/>
    <w:basedOn w:val="Normal"/>
    <w:pPr>
      <w:spacing w:before="100" w:after="100"/>
    </w:pPr>
    <w:rPr>
      <w:rFonts w:ascii="Times New Roman" w:hAnsi="Times New Roman"/>
      <w:b/>
      <w:sz w:val="18"/>
    </w:rPr>
  </w:style>
  <w:style w:type="paragraph" w:styleId="BalloonText">
    <w:name w:val="Balloon Text"/>
    <w:basedOn w:val="Normal"/>
    <w:link w:val="BalloonTextChar"/>
    <w:uiPriority w:val="99"/>
    <w:semiHidden/>
    <w:unhideWhenUsed/>
    <w:rsid w:val="003E33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3C7"/>
    <w:rPr>
      <w:rFonts w:ascii="Lucida Grande" w:hAnsi="Lucida Grande" w:cs="Lucida Grande"/>
      <w:sz w:val="18"/>
      <w:szCs w:val="18"/>
    </w:rPr>
  </w:style>
  <w:style w:type="paragraph" w:styleId="ListParagraph">
    <w:name w:val="List Paragraph"/>
    <w:basedOn w:val="Normal"/>
    <w:uiPriority w:val="34"/>
    <w:qFormat/>
    <w:rsid w:val="00B26046"/>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900"/>
      </w:tabs>
    </w:pPr>
    <w:rPr>
      <w:rFonts w:ascii="Times New Roman" w:hAnsi="Times New Roman"/>
      <w:color w:val="000000"/>
    </w:rPr>
  </w:style>
  <w:style w:type="character" w:styleId="PageNumber">
    <w:name w:val="page number"/>
    <w:basedOn w:val="DefaultParagraphFont"/>
  </w:style>
  <w:style w:type="paragraph" w:customStyle="1" w:styleId="xl63">
    <w:name w:val="xl63"/>
    <w:basedOn w:val="Normal"/>
    <w:pPr>
      <w:spacing w:before="100" w:after="100"/>
    </w:pPr>
    <w:rPr>
      <w:rFonts w:ascii="Times New Roman" w:hAnsi="Times New Roman"/>
      <w:b/>
    </w:rPr>
  </w:style>
  <w:style w:type="paragraph" w:customStyle="1" w:styleId="xl27">
    <w:name w:val="xl27"/>
    <w:basedOn w:val="Normal"/>
    <w:pPr>
      <w:spacing w:before="100" w:after="100"/>
    </w:pPr>
    <w:rPr>
      <w:rFonts w:ascii="Times New Roman" w:hAnsi="Times New Roman"/>
      <w:b/>
      <w:sz w:val="18"/>
    </w:rPr>
  </w:style>
  <w:style w:type="paragraph" w:styleId="BalloonText">
    <w:name w:val="Balloon Text"/>
    <w:basedOn w:val="Normal"/>
    <w:link w:val="BalloonTextChar"/>
    <w:uiPriority w:val="99"/>
    <w:semiHidden/>
    <w:unhideWhenUsed/>
    <w:rsid w:val="003E33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3C7"/>
    <w:rPr>
      <w:rFonts w:ascii="Lucida Grande" w:hAnsi="Lucida Grande" w:cs="Lucida Grande"/>
      <w:sz w:val="18"/>
      <w:szCs w:val="18"/>
    </w:rPr>
  </w:style>
  <w:style w:type="paragraph" w:styleId="ListParagraph">
    <w:name w:val="List Paragraph"/>
    <w:basedOn w:val="Normal"/>
    <w:uiPriority w:val="34"/>
    <w:qFormat/>
    <w:rsid w:val="00B26046"/>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rbanforestplan.org/engag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Gibson Design Associates, Inc.</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Ellen (emh3z)</dc:creator>
  <cp:keywords/>
  <dc:description/>
  <cp:lastModifiedBy>Tatiana  Marquez</cp:lastModifiedBy>
  <cp:revision>7</cp:revision>
  <cp:lastPrinted>2005-02-15T21:32:00Z</cp:lastPrinted>
  <dcterms:created xsi:type="dcterms:W3CDTF">2015-10-07T18:59:00Z</dcterms:created>
  <dcterms:modified xsi:type="dcterms:W3CDTF">2015-11-20T15:16:00Z</dcterms:modified>
</cp:coreProperties>
</file>